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EA" w:rsidRDefault="00AC6FE2">
      <w:pPr>
        <w:widowControl/>
        <w:spacing w:line="0" w:lineRule="atLeast"/>
        <w:jc w:val="center"/>
        <w:textAlignment w:val="center"/>
        <w:rPr>
          <w:rFonts w:ascii="方正小标宋_GBK" w:eastAsia="方正小标宋_GBK" w:hAnsi="方正小标宋_GBK" w:cs="方正小标宋_GBK"/>
          <w:color w:val="000000"/>
          <w:kern w:val="0"/>
          <w:sz w:val="36"/>
          <w:szCs w:val="36"/>
          <w:lang w:bidi="ar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36"/>
          <w:szCs w:val="36"/>
          <w:lang w:bidi="ar"/>
        </w:rPr>
        <w:t>“中国光彩事业怒江行”企业帮扶合作社项目</w:t>
      </w:r>
    </w:p>
    <w:tbl>
      <w:tblPr>
        <w:tblW w:w="1060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"/>
        <w:gridCol w:w="1008"/>
        <w:gridCol w:w="1093"/>
        <w:gridCol w:w="617"/>
        <w:gridCol w:w="829"/>
        <w:gridCol w:w="629"/>
        <w:gridCol w:w="1157"/>
        <w:gridCol w:w="727"/>
        <w:gridCol w:w="1205"/>
        <w:gridCol w:w="1138"/>
        <w:gridCol w:w="1827"/>
      </w:tblGrid>
      <w:tr w:rsidR="00731BEA">
        <w:trPr>
          <w:cantSplit/>
          <w:trHeight w:val="729"/>
          <w:tblHeader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农民专业合作社</w:t>
            </w:r>
          </w:p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名称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法人或理事长姓名</w:t>
            </w:r>
          </w:p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（电话）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资金规模（单位：万元）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法人具体地址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产业类别（指种植、养殖或服务业等）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主要产品类型、年产量（简单介绍）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社员户数（人数）</w:t>
            </w:r>
          </w:p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情况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带动农民增收情况（包括贫困户、建档</w:t>
            </w:r>
          </w:p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立卡户）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存在的困难（资金缺口、融资贷款</w:t>
            </w:r>
          </w:p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难、产品销售困难等）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 w:bidi="ar"/>
              </w:rPr>
              <w:t>拟需要解决困难方向（包括：招商引资融资合作、解决产品销售等简单说明）</w:t>
            </w:r>
          </w:p>
        </w:tc>
      </w:tr>
      <w:tr w:rsidR="00731BEA">
        <w:trPr>
          <w:trHeight w:val="729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泸水县佳梨农产品加工专业合作社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卫永平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13988631019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280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泸水市</w:t>
            </w:r>
          </w:p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老窝镇</w:t>
            </w:r>
          </w:p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荣华村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种植、加工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松子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120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吨、干木瓜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吨、木瓜醋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吨、花椒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吨。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125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</w:t>
            </w:r>
          </w:p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460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人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带动农民增收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万元，其中建档立卡户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缺资金、缺技术。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招商引资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融资合作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提供生产技术指导。</w:t>
            </w:r>
          </w:p>
        </w:tc>
      </w:tr>
      <w:tr w:rsidR="00731BEA">
        <w:trPr>
          <w:trHeight w:val="90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泸水福兴咖啡种植农民专业合作社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桑应春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13508861237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330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泸水市</w:t>
            </w:r>
          </w:p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上江镇</w:t>
            </w:r>
          </w:p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蛮英村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种植、加工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咖啡豆、速溶咖啡系列，年产系列产品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360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吨。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102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</w:t>
            </w:r>
          </w:p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427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人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带动农民增收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万元，其中建档立卡户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融资难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、销售渠道单一。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招商引资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融资合作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给予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技术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指导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和帮助打造品牌。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帮助搭建产品销售平台。</w:t>
            </w:r>
          </w:p>
        </w:tc>
      </w:tr>
      <w:tr w:rsidR="00731BEA">
        <w:trPr>
          <w:trHeight w:val="729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泸水市俄夺罗村卫宁蜜蜂养殖农民专业合作社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和卫宁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15770207681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210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泸水市</w:t>
            </w:r>
          </w:p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古登乡</w:t>
            </w:r>
          </w:p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俄夺罗村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养殖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蜂蜜</w:t>
            </w:r>
          </w:p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年产蜂蜜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吨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</w:t>
            </w:r>
          </w:p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78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人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带动农民增收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万元，其中建档立卡户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融资难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、缺乏人才。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给予资金扶持。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帮助技术指导和品牌塑造。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帮助搭建产品销售平台。</w:t>
            </w:r>
          </w:p>
        </w:tc>
      </w:tr>
      <w:tr w:rsidR="00731BEA">
        <w:trPr>
          <w:trHeight w:val="729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泸水市茂源碧乃金种养殖农民专业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合作社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伟三子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18724819394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166.8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泸水市</w:t>
            </w:r>
          </w:p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洛本卓乡保登村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种植、加工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漆油</w:t>
            </w:r>
          </w:p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年产漆油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吨。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</w:t>
            </w:r>
          </w:p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98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人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带动农民增收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万元，其中建档立卡户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资金短缺、人才短缺。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提供融资平台。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帮助人才培训和技术指导。</w:t>
            </w:r>
          </w:p>
        </w:tc>
      </w:tr>
      <w:tr w:rsidR="00731BEA">
        <w:trPr>
          <w:trHeight w:val="729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泸水益态核桃种植林农专业合作社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杨绍武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13988606488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182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泸水市</w:t>
            </w:r>
          </w:p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六库镇</w:t>
            </w:r>
          </w:p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小沙坝村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种植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泡核桃</w:t>
            </w:r>
          </w:p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年产泡核桃干果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80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吨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114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</w:t>
            </w:r>
          </w:p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586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人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带动农民增收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万元，其中建档立卡户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资金缺乏、产品销售难。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给予资金扶持。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提供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种植技术指导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和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培训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帮助搭建产品销售平台。</w:t>
            </w:r>
          </w:p>
        </w:tc>
      </w:tr>
      <w:tr w:rsidR="00731BEA">
        <w:trPr>
          <w:trHeight w:val="729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泸水怒木高黎贡山猪养殖农民专业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合作社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冯义忠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13988648190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236.55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泸水市</w:t>
            </w:r>
          </w:p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鲁掌镇</w:t>
            </w:r>
          </w:p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上寨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茶山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养殖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高黎贡山猪年产子猪、肥猪年出栏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450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头。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</w:t>
            </w:r>
          </w:p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人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带动农民增收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万元，其中建档立卡户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融资难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提供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融资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平台。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养殖技术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的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指导、培训。</w:t>
            </w:r>
          </w:p>
        </w:tc>
      </w:tr>
      <w:tr w:rsidR="00731BEA">
        <w:trPr>
          <w:trHeight w:val="729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泸水市光仲种养殖农民专业合作社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何光忠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18760990843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泸水市称杆乡赤耐村阿尼大地组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养殖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黄牛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，年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头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助农增收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万元。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</w:rPr>
              <w:t>资金短缺、销路渠道不畅。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提供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资金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支持。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提供技术指导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和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帮助搭建销售平台。</w:t>
            </w:r>
          </w:p>
        </w:tc>
      </w:tr>
      <w:tr w:rsidR="00731BEA">
        <w:trPr>
          <w:trHeight w:val="860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福贡县里富蜜蜂养殖农民专业</w:t>
            </w:r>
          </w:p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合作社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此里富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13988638447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34.5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福贡县</w:t>
            </w:r>
          </w:p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上帕镇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 xml:space="preserve">   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腊竹底村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养殖、加工、销售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“亚哈巴”</w:t>
            </w:r>
          </w:p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蜂蜜年产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吨。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29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带动农民户均</w:t>
            </w:r>
            <w:r>
              <w:rPr>
                <w:rFonts w:asciiTheme="minorEastAsia" w:hAnsiTheme="minorEastAsia" w:cstheme="minorEastAsia" w:hint="eastAsia"/>
                <w:color w:val="000000"/>
                <w:spacing w:val="-6"/>
                <w:kern w:val="0"/>
                <w:sz w:val="18"/>
                <w:szCs w:val="18"/>
                <w:lang w:bidi="ar"/>
              </w:rPr>
              <w:t>增收</w:t>
            </w:r>
            <w:r>
              <w:rPr>
                <w:rFonts w:asciiTheme="minorEastAsia" w:hAnsiTheme="minorEastAsia" w:cstheme="minorEastAsia" w:hint="eastAsia"/>
                <w:color w:val="000000"/>
                <w:spacing w:val="-6"/>
                <w:kern w:val="0"/>
                <w:sz w:val="18"/>
                <w:szCs w:val="18"/>
                <w:lang w:bidi="ar"/>
              </w:rPr>
              <w:t>0.08</w:t>
            </w:r>
            <w:r>
              <w:rPr>
                <w:rFonts w:asciiTheme="minorEastAsia" w:hAnsiTheme="minorEastAsia" w:cstheme="minorEastAsia" w:hint="eastAsia"/>
                <w:color w:val="000000"/>
                <w:spacing w:val="-6"/>
                <w:kern w:val="0"/>
                <w:sz w:val="18"/>
                <w:szCs w:val="18"/>
                <w:lang w:bidi="ar"/>
              </w:rPr>
              <w:t>万元，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其中建档立卡户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缺乏资金和管理技术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给予资金支持。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帮助经营管理指导和人才培训。</w:t>
            </w:r>
          </w:p>
        </w:tc>
      </w:tr>
      <w:tr w:rsidR="00731BEA">
        <w:trPr>
          <w:trHeight w:val="991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福贡迪付草果种植农民专业合作社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王喜华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13988662285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833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福贡县</w:t>
            </w:r>
          </w:p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马吉乡</w:t>
            </w:r>
          </w:p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乔底村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种植、加工、销售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草果粗加工</w:t>
            </w:r>
          </w:p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年产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300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吨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408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带动农民户均</w:t>
            </w:r>
            <w:r>
              <w:rPr>
                <w:rFonts w:asciiTheme="minorEastAsia" w:hAnsiTheme="minorEastAsia" w:cstheme="minorEastAsia" w:hint="eastAsia"/>
                <w:color w:val="000000"/>
                <w:spacing w:val="-6"/>
                <w:kern w:val="0"/>
                <w:sz w:val="18"/>
                <w:szCs w:val="18"/>
                <w:lang w:bidi="ar"/>
              </w:rPr>
              <w:t>增收</w:t>
            </w:r>
            <w:r>
              <w:rPr>
                <w:rFonts w:asciiTheme="minorEastAsia" w:hAnsiTheme="minorEastAsia" w:cstheme="minorEastAsia" w:hint="eastAsia"/>
                <w:color w:val="000000"/>
                <w:spacing w:val="-6"/>
                <w:kern w:val="0"/>
                <w:sz w:val="18"/>
                <w:szCs w:val="18"/>
                <w:lang w:bidi="ar"/>
              </w:rPr>
              <w:t>0.08</w:t>
            </w:r>
            <w:r>
              <w:rPr>
                <w:rFonts w:asciiTheme="minorEastAsia" w:hAnsiTheme="minorEastAsia" w:cstheme="minorEastAsia" w:hint="eastAsia"/>
                <w:color w:val="000000"/>
                <w:spacing w:val="-6"/>
                <w:kern w:val="0"/>
                <w:sz w:val="18"/>
                <w:szCs w:val="18"/>
                <w:lang w:bidi="ar"/>
              </w:rPr>
              <w:t>万元。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其中建档立卡户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70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资金紧缺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提供资金支持</w:t>
            </w:r>
          </w:p>
        </w:tc>
      </w:tr>
      <w:tr w:rsidR="00731BEA">
        <w:trPr>
          <w:trHeight w:val="90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福贡赤洒茶叶农民种植专业合作社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李忠成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13087442067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福贡县鹿马登乡赤洒底村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茶叶种植、加工、销售。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每年加工生茶叶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30000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斤，产出成品茶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600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斤。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带动农民增收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5.4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万元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其中建档立卡户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资金困难和缺乏技术。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提供资金支持。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帮助人才和技术培训。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帮助塑造品牌。</w:t>
            </w:r>
          </w:p>
        </w:tc>
      </w:tr>
      <w:tr w:rsidR="00731BEA">
        <w:trPr>
          <w:trHeight w:val="1147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福贡月亮山中草药种植专业合作社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和利华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15887587907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福贡县石月亮乡亚坪风景区十八公里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种植</w:t>
            </w:r>
          </w:p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销售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川续断和防风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种子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200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斤。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</w:t>
            </w:r>
          </w:p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68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人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带动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户建档立卡户，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年未产生效益。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资金困难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给予资金支持。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提供人才培训和技术指导。</w:t>
            </w:r>
          </w:p>
        </w:tc>
      </w:tr>
      <w:tr w:rsidR="00731BEA">
        <w:trPr>
          <w:trHeight w:val="1183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福贡架科底维独草果种植农民专业合作社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迪付相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13988656440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312.5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福贡县</w:t>
            </w:r>
          </w:p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架科底乡维独村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种植、加工、销售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草果粗加工</w:t>
            </w:r>
          </w:p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年产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80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吨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72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带动农民户均增收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0.08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万元，其中建档立卡户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资金不足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产品销售困难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。</w:t>
            </w:r>
          </w:p>
          <w:p w:rsidR="00731BEA" w:rsidRDefault="00731BEA">
            <w:pPr>
              <w:widowControl/>
              <w:spacing w:line="20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提供资金支持。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帮助人才培训和技术指导。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给予搭建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产品销售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平台。</w:t>
            </w:r>
          </w:p>
        </w:tc>
      </w:tr>
      <w:tr w:rsidR="00731BEA">
        <w:trPr>
          <w:trHeight w:val="1244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福贡县王早生态茶叶种植农民专业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合作社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王早叶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13988601815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福贡县</w:t>
            </w:r>
          </w:p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鹿马登乡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赤洒底村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茶叶种植、加工、销售。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赤洒底茶</w:t>
            </w:r>
          </w:p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年产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吨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带动农民户均增收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0.1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万元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资金不足、设备设不齐全。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融资合作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帮助人才培训和品牌塑造。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协助产品销售。</w:t>
            </w:r>
          </w:p>
        </w:tc>
      </w:tr>
      <w:tr w:rsidR="00731BEA">
        <w:trPr>
          <w:trHeight w:val="1178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福贡县匹河乡沙瓦村沙土鸡养殖专业合作社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李建华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18908866066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福贡县</w:t>
            </w:r>
          </w:p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匹河乡</w:t>
            </w:r>
          </w:p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沙瓦村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养殖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沙瓦土鸡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年产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1500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羽。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带动农民户均增收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0.2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万元，其中建档立卡户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资金不足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提供资金支持。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帮助人才培训和技术支持。</w:t>
            </w:r>
          </w:p>
        </w:tc>
      </w:tr>
      <w:tr w:rsidR="00731BEA">
        <w:trPr>
          <w:trHeight w:val="1912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6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6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福贡县永强草果种植农民专业</w:t>
            </w:r>
          </w:p>
          <w:p w:rsidR="00731BEA" w:rsidRDefault="00AC6FE2">
            <w:pPr>
              <w:widowControl/>
              <w:spacing w:line="196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合作社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6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迪四友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13988638263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6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6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福贡县石月亮乡米俄洛村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6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pacing w:val="-11"/>
                <w:kern w:val="0"/>
                <w:sz w:val="18"/>
                <w:szCs w:val="18"/>
                <w:lang w:bidi="ar"/>
              </w:rPr>
              <w:t>草果种植、加工、销售、以及相关的技术、信息咨询。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6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草果，年产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80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吨。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6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27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</w:t>
            </w:r>
          </w:p>
          <w:p w:rsidR="00731BEA" w:rsidRDefault="00AC6FE2">
            <w:pPr>
              <w:widowControl/>
              <w:spacing w:line="196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27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人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6" w:lineRule="exac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带动农民增收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万元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其中贫困户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户、建档立卡户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6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资金不足，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技术力量不足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，销售渠道单一。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6" w:lineRule="exac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给予资金支持。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帮助人才培训和技术支持。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协助解决产品销售问题。</w:t>
            </w:r>
          </w:p>
        </w:tc>
      </w:tr>
      <w:tr w:rsidR="00731BEA">
        <w:trPr>
          <w:trHeight w:val="1172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6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6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福贡县永吉漆树种植农民专业</w:t>
            </w:r>
          </w:p>
          <w:p w:rsidR="00731BEA" w:rsidRDefault="00AC6FE2">
            <w:pPr>
              <w:widowControl/>
              <w:spacing w:line="196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合作社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6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王永吉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13988689499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6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6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福贡县</w:t>
            </w:r>
          </w:p>
          <w:p w:rsidR="00731BEA" w:rsidRDefault="00AC6FE2">
            <w:pPr>
              <w:widowControl/>
              <w:spacing w:line="196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上帕镇腊竹底村</w:t>
            </w:r>
          </w:p>
          <w:p w:rsidR="00731BEA" w:rsidRDefault="00AC6FE2">
            <w:pPr>
              <w:widowControl/>
              <w:spacing w:line="196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娃底小组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6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种植、</w:t>
            </w:r>
          </w:p>
          <w:p w:rsidR="00731BEA" w:rsidRDefault="00AC6FE2">
            <w:pPr>
              <w:widowControl/>
              <w:spacing w:line="196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加工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6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漆油加工及销售，年产量</w:t>
            </w:r>
          </w:p>
          <w:p w:rsidR="00731BEA" w:rsidRDefault="00AC6FE2">
            <w:pPr>
              <w:widowControl/>
              <w:spacing w:line="196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万斤。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6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社员户数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178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6" w:lineRule="exac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带动农民增收人数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156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人。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6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周转资金困难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缺乏技术人才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产品销售渠道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单一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6" w:lineRule="exac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给予资金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扶持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帮助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技术人员培训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和技术指导。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解决销售途径。</w:t>
            </w:r>
          </w:p>
        </w:tc>
      </w:tr>
      <w:tr w:rsidR="00731BEA">
        <w:trPr>
          <w:trHeight w:val="1582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6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6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福贡成叶中草药种植专业合作社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6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和卫林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15887589757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6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68.6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6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福贡县匹河怒族乡果科和普洛村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6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中草药</w:t>
            </w:r>
          </w:p>
          <w:p w:rsidR="00731BEA" w:rsidRDefault="00AC6FE2">
            <w:pPr>
              <w:widowControl/>
              <w:spacing w:line="196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种植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6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主要种植重楼、白芨、五味子、草果、茶叶等。还处于投入阶段，还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没有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效益。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6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</w:t>
            </w:r>
          </w:p>
          <w:p w:rsidR="00731BEA" w:rsidRDefault="00AC6FE2">
            <w:pPr>
              <w:widowControl/>
              <w:spacing w:line="196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（共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67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人）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6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365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1260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人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6" w:lineRule="exac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种植技术和经验不足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；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资金不足。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6" w:lineRule="exac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提供资金支持。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帮助人才培训和技术指导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</w:tr>
      <w:tr w:rsidR="00731BEA">
        <w:trPr>
          <w:trHeight w:val="975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6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6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福贡绿谷茶叶种植专业</w:t>
            </w:r>
          </w:p>
          <w:p w:rsidR="00731BEA" w:rsidRDefault="00AC6FE2">
            <w:pPr>
              <w:widowControl/>
              <w:spacing w:line="196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合作社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6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和建山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13988664003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6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186.6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6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福贡县匹河乡果科村腊户</w:t>
            </w:r>
          </w:p>
          <w:p w:rsidR="00731BEA" w:rsidRDefault="00AC6FE2">
            <w:pPr>
              <w:widowControl/>
              <w:spacing w:line="196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都组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6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茶叶</w:t>
            </w:r>
          </w:p>
          <w:p w:rsidR="00731BEA" w:rsidRDefault="00AC6FE2">
            <w:pPr>
              <w:widowControl/>
              <w:spacing w:line="196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种植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6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去年茶叶</w:t>
            </w:r>
          </w:p>
          <w:p w:rsidR="00731BEA" w:rsidRDefault="00AC6FE2">
            <w:pPr>
              <w:widowControl/>
              <w:spacing w:line="196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产量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3000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斤鲜叶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6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6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76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6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资金缺口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；</w:t>
            </w:r>
          </w:p>
          <w:p w:rsidR="00731BEA" w:rsidRDefault="00AC6FE2">
            <w:pPr>
              <w:widowControl/>
              <w:spacing w:line="196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销售困难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6" w:lineRule="exac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给予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资金扶持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提供人才培训和技术指导。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帮助搭建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销售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平台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</w:tr>
      <w:tr w:rsidR="00731BEA">
        <w:trPr>
          <w:trHeight w:val="1418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福贡德永中草药种植专业合作社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付加永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15987305680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68.6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福贡县匹河怒族乡知子罗村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中草</w:t>
            </w:r>
          </w:p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药种植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主要种植白芨、重楼、天麻、木香。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年生产天麻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500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斤。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户（共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人）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年处于亏损状态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资金不足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；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缺乏种植经验和技术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提供资金支持。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帮助人才培训和技术指导。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协助产品销售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</w:tr>
      <w:tr w:rsidR="00731BEA">
        <w:trPr>
          <w:trHeight w:val="1167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福贡杨达种养殖农民专业合作社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杨四益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13988610577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60.91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福贡县匹河乡普</w:t>
            </w:r>
          </w:p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洛村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种养殖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核桃年产量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1000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市斤，山羊肉类产量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500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市斤。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人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建档立卡户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户，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人。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资金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不足</w:t>
            </w:r>
          </w:p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缺技术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给予资金支持。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帮助人才培训和技术指导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</w:tr>
      <w:tr w:rsidR="00731BEA">
        <w:trPr>
          <w:trHeight w:val="960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福贡碧安中药材种植农民专业</w:t>
            </w:r>
          </w:p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合作社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和三四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15096814525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62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万元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福贡县子里甲乡亚谷村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种植</w:t>
            </w:r>
          </w:p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等特色</w:t>
            </w:r>
          </w:p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生态农业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天麻种植、加工、销售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户（建档立卡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户）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目前正在培育期，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年底收获，预计带动农民增收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年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资金短缺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给予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资金扶持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帮助技术指导。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协助产品销售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</w:tr>
      <w:tr w:rsidR="00731BEA">
        <w:trPr>
          <w:trHeight w:val="1446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腊母甲村种养殖专业合作社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恰学妹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15708855676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福贡县子里甲乡腊母甲村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种植、</w:t>
            </w:r>
          </w:p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养殖等</w:t>
            </w:r>
          </w:p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特色生态农业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种植、养殖、加工、销售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39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户（建档立卡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户）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目前正在培育蜂箱，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年底收获一批，预计带动农民增收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年。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缺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扩大发</w:t>
            </w:r>
          </w:p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展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资金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招商引资和融资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给予经营管理人才培训和加工技术指导。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帮助搭建产品销售平台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</w:tr>
      <w:tr w:rsidR="00731BEA">
        <w:trPr>
          <w:trHeight w:val="784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贡山县黑马怒源白山药种植专业合作社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钟文华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15096805727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贡山县茨开镇嘎拉博村黑马小组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种植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山药，年产量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237000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斤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79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带动农民增收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46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万元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其中建档立卡户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74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缺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资金、缺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技术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给予资金扶持。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帮助技术指导和人才培训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，以及品牌塑造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</w:tr>
      <w:tr w:rsidR="00731BEA">
        <w:trPr>
          <w:trHeight w:val="559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贡山县汇泽种植农民专业</w:t>
            </w:r>
          </w:p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合作社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余丽萍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13988679656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贡山县捧当乡闪当村捧当四组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种植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羊肚菌，年产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63000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斤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116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带动农民增收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67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万元，其中建档立卡户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115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资金不足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、设备不足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给予提供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融资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平台。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帮助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技术指导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和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品牌塑造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帮助搭建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产品销售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平台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</w:tr>
      <w:tr w:rsidR="00731BEA">
        <w:trPr>
          <w:trHeight w:val="487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贡山县茨开镇余新种植专业合作社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余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新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15308862005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贡山县茨开镇茨开村牛郎当四组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种植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草莓，年产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245000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斤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138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带动农民增收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245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万元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其中建档立卡户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120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资金困难、缺机械设备。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给予资金支持。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提供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产品包装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技术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</w:tr>
      <w:tr w:rsidR="00731BEA">
        <w:trPr>
          <w:trHeight w:val="337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贡山县贵山种植农民专业合作社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余贵三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13988614873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贡山县茨开镇嘎拉博村嘎拉博二组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种植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魔芋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57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带动了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户建档立卡户，目前处于投入阶段。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资金困难、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销售渠道窄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给予资金支持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帮助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人才培训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协助产品销售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</w:tr>
      <w:tr w:rsidR="00731BEA">
        <w:trPr>
          <w:trHeight w:val="820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贡山金秋种植农民专业</w:t>
            </w:r>
          </w:p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合作社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余秀妹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13988614862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贡山县普拉底乡咪谷村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种植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草果，</w:t>
            </w:r>
          </w:p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年产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6200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斤。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78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带动农民增收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5.2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万元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建档立卡户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78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缺资金。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给予资金扶持。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提供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技术指导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协助产品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销售。</w:t>
            </w:r>
          </w:p>
        </w:tc>
      </w:tr>
      <w:tr w:rsidR="00731BEA">
        <w:trPr>
          <w:trHeight w:val="597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贡山县林宝野生菌农民专业合作社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习中全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15925551697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贡山县丙中洛镇丙中洛村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种植、加工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炮制松露酒，年产量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600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斤。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带动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户建档立卡户，目前处于投入阶段。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资金不足、缺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加工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设备。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给予资金扶持。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提供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生产技术指导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帮助搭建产品销售平台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</w:tr>
      <w:tr w:rsidR="00731BEA">
        <w:trPr>
          <w:trHeight w:val="1273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贡山县普拉底乡力透底村东月各红源草果种植农民专业合作社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张晓润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13988631512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15.6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贡山县普拉底乡力透底村东月各小组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种植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种植草果，处于起步阶。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78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带动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76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户建档立卡户，目前无增收。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资金匮乏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给予资金扶持</w:t>
            </w:r>
          </w:p>
        </w:tc>
      </w:tr>
      <w:tr w:rsidR="00731BEA">
        <w:trPr>
          <w:trHeight w:val="887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贡山县捧当乡迪麻洛村尼玛初犏牛养殖专业合作社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肖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18908869961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贡山县捧当乡迪麻洛村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养殖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犏牛，数量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头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带动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户建档立卡户和农民增收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万元。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资金不足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，养殖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规模小，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给予资金扶持</w:t>
            </w:r>
          </w:p>
        </w:tc>
      </w:tr>
      <w:tr w:rsidR="00731BEA">
        <w:trPr>
          <w:trHeight w:val="1214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贡山县独龙江乡建龙种养农民专业合作社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布晓英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15987310439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贡山县独龙江乡乡政府一楼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种植、养殖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pacing w:val="-11"/>
                <w:kern w:val="0"/>
                <w:sz w:val="18"/>
                <w:szCs w:val="18"/>
                <w:lang w:bidi="ar"/>
              </w:rPr>
              <w:t>种植草果</w:t>
            </w:r>
            <w:r>
              <w:rPr>
                <w:rFonts w:asciiTheme="minorEastAsia" w:hAnsiTheme="minorEastAsia" w:cstheme="minorEastAsia" w:hint="eastAsia"/>
                <w:color w:val="000000"/>
                <w:spacing w:val="-11"/>
                <w:kern w:val="0"/>
                <w:sz w:val="18"/>
                <w:szCs w:val="18"/>
                <w:lang w:bidi="ar"/>
              </w:rPr>
              <w:t>200</w:t>
            </w:r>
            <w:r>
              <w:rPr>
                <w:rFonts w:asciiTheme="minorEastAsia" w:hAnsiTheme="minorEastAsia" w:cstheme="minorEastAsia" w:hint="eastAsia"/>
                <w:color w:val="000000"/>
                <w:spacing w:val="-11"/>
                <w:kern w:val="0"/>
                <w:sz w:val="18"/>
                <w:szCs w:val="18"/>
                <w:lang w:bidi="ar"/>
              </w:rPr>
              <w:t>多亩和重楼</w:t>
            </w:r>
            <w:r>
              <w:rPr>
                <w:rFonts w:asciiTheme="minorEastAsia" w:hAnsiTheme="minorEastAsia" w:cstheme="minorEastAsia" w:hint="eastAsia"/>
                <w:color w:val="000000"/>
                <w:spacing w:val="-11"/>
                <w:kern w:val="0"/>
                <w:sz w:val="18"/>
                <w:szCs w:val="18"/>
                <w:lang w:bidi="ar"/>
              </w:rPr>
              <w:t>40</w:t>
            </w:r>
            <w:r>
              <w:rPr>
                <w:rFonts w:asciiTheme="minorEastAsia" w:hAnsiTheme="minorEastAsia" w:cstheme="minorEastAsia" w:hint="eastAsia"/>
                <w:color w:val="000000"/>
                <w:spacing w:val="-11"/>
                <w:kern w:val="0"/>
                <w:sz w:val="18"/>
                <w:szCs w:val="18"/>
                <w:lang w:bidi="ar"/>
              </w:rPr>
              <w:t>亩，处于起步阶段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pacing w:val="-11"/>
                <w:kern w:val="0"/>
                <w:sz w:val="18"/>
                <w:szCs w:val="18"/>
                <w:lang w:bidi="ar"/>
              </w:rPr>
              <w:t>带动建档立卡户</w:t>
            </w:r>
            <w:r>
              <w:rPr>
                <w:rFonts w:asciiTheme="minorEastAsia" w:hAnsiTheme="minorEastAsia" w:cstheme="minorEastAsia" w:hint="eastAsia"/>
                <w:color w:val="000000"/>
                <w:spacing w:val="-11"/>
                <w:kern w:val="0"/>
                <w:sz w:val="18"/>
                <w:szCs w:val="18"/>
                <w:lang w:bidi="ar"/>
              </w:rPr>
              <w:t>157</w:t>
            </w:r>
            <w:r>
              <w:rPr>
                <w:rFonts w:asciiTheme="minorEastAsia" w:hAnsiTheme="minorEastAsia" w:cstheme="minorEastAsia" w:hint="eastAsia"/>
                <w:color w:val="000000"/>
                <w:spacing w:val="-11"/>
                <w:kern w:val="0"/>
                <w:sz w:val="18"/>
                <w:szCs w:val="18"/>
                <w:lang w:bidi="ar"/>
              </w:rPr>
              <w:t>人，目前产品还未销售，预计待销售后助农增收</w:t>
            </w:r>
            <w:r>
              <w:rPr>
                <w:rFonts w:asciiTheme="minorEastAsia" w:hAnsiTheme="minorEastAsia" w:cstheme="minorEastAsia" w:hint="eastAsia"/>
                <w:color w:val="000000"/>
                <w:spacing w:val="-11"/>
                <w:kern w:val="0"/>
                <w:sz w:val="18"/>
                <w:szCs w:val="18"/>
                <w:lang w:bidi="ar"/>
              </w:rPr>
              <w:t>60</w:t>
            </w:r>
            <w:r>
              <w:rPr>
                <w:rFonts w:asciiTheme="minorEastAsia" w:hAnsiTheme="minorEastAsia" w:cstheme="minorEastAsia" w:hint="eastAsia"/>
                <w:color w:val="000000"/>
                <w:spacing w:val="-11"/>
                <w:kern w:val="0"/>
                <w:sz w:val="18"/>
                <w:szCs w:val="18"/>
                <w:lang w:bidi="ar"/>
              </w:rPr>
              <w:t>万元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缺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资金不足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给予资金扶持。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生产技术指导。</w:t>
            </w:r>
          </w:p>
        </w:tc>
      </w:tr>
      <w:tr w:rsidR="00731BEA">
        <w:trPr>
          <w:trHeight w:val="319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32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兰坪丰聚源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1688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刘伟艳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br/>
              <w:t>13988637752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20.18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兰坪县</w:t>
            </w:r>
          </w:p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河西乡</w:t>
            </w:r>
          </w:p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河西街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种植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芸豆，产量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931.5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吨。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432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带动农民户均增收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0.9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万元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其中建档立卡户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202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缺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技术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和人才，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缺乏资金投入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提供融资平台。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提供人才培训和技术指导。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3.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帮助产品进入大型连锁超市、主流网络销售平台户或其他销售渠道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</w:tr>
      <w:tr w:rsidR="00731BEA">
        <w:trPr>
          <w:trHeight w:val="827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兰坪县萱萱种植专业合作社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赵建勋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13508868207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520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通甸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镇</w:t>
            </w:r>
          </w:p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黃松村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玫瑰种植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种植菊花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70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亩，玫瑰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亩。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114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带动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76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</w:t>
            </w:r>
          </w:p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建档立卡户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增收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132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万元。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缺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资金、</w:t>
            </w:r>
          </w:p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缺技术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给予提供融资平台。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帮助人才培训和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技术指导。</w:t>
            </w:r>
          </w:p>
        </w:tc>
      </w:tr>
      <w:tr w:rsidR="00731BEA">
        <w:trPr>
          <w:trHeight w:val="1349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兰坪县烟川种养殖农民专业合作社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和松芳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13988605073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中排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乡</w:t>
            </w:r>
          </w:p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烟川村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种植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香米</w:t>
            </w:r>
          </w:p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万斤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150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带动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</w:t>
            </w:r>
          </w:p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建档立卡户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增收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万元。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资金缺口大，技术力量薄弱，销售</w:t>
            </w:r>
          </w:p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渠道窄。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给予资金扶持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帮助产品认证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帮助产品进入大型连锁超市、主流网络销售平台户或其他销售渠道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给予技术培训、指导。</w:t>
            </w:r>
          </w:p>
        </w:tc>
      </w:tr>
      <w:tr w:rsidR="00731BEA">
        <w:trPr>
          <w:trHeight w:val="1359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中排乡和进元辣椒种植专业合作社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和进元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13988687572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中排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乡</w:t>
            </w:r>
          </w:p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大土基村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种植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10000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斤</w:t>
            </w:r>
          </w:p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干椒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带动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64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</w:t>
            </w:r>
          </w:p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建档立卡户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增收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万元。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资金缺口大，技术力量薄弱，销售</w:t>
            </w:r>
          </w:p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渠道窄。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给予资金扶持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帮助产品认证，帮助产品进入大型连锁超市、主流网络销售平台户或其他销售渠道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给予技术培训、指导。</w:t>
            </w:r>
          </w:p>
        </w:tc>
      </w:tr>
      <w:tr w:rsidR="00731BEA">
        <w:trPr>
          <w:trHeight w:val="1043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36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碧玉河兴养殖专业合</w:t>
            </w:r>
          </w:p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作社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杨辉彦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13988673663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220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中排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乡</w:t>
            </w:r>
          </w:p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碧玉河村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养殖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生猪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280</w:t>
            </w:r>
          </w:p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pacing w:val="-20"/>
                <w:kern w:val="0"/>
                <w:sz w:val="18"/>
                <w:szCs w:val="18"/>
                <w:lang w:bidi="ar"/>
              </w:rPr>
              <w:t>山羊</w:t>
            </w:r>
            <w:r>
              <w:rPr>
                <w:rFonts w:asciiTheme="minorEastAsia" w:hAnsiTheme="minorEastAsia" w:cstheme="minorEastAsia" w:hint="eastAsia"/>
                <w:color w:val="000000"/>
                <w:spacing w:val="-20"/>
                <w:kern w:val="0"/>
                <w:sz w:val="18"/>
                <w:szCs w:val="18"/>
                <w:lang w:bidi="ar"/>
              </w:rPr>
              <w:t>900</w:t>
            </w:r>
            <w:r>
              <w:rPr>
                <w:rFonts w:asciiTheme="minorEastAsia" w:hAnsiTheme="minorEastAsia" w:cstheme="minorEastAsia" w:hint="eastAsia"/>
                <w:color w:val="000000"/>
                <w:spacing w:val="-20"/>
                <w:kern w:val="0"/>
                <w:sz w:val="18"/>
                <w:szCs w:val="18"/>
                <w:lang w:bidi="ar"/>
              </w:rPr>
              <w:t>只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80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带动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</w:t>
            </w:r>
          </w:p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建档立卡户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每户增收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元。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资金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缺口大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，技术力量薄弱，销售</w:t>
            </w:r>
          </w:p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渠道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不畅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给予资金扶持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给予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人才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培训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和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技术指导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帮助产品进入大型连锁超市、主流网络销售平台户或其他销售渠道。</w:t>
            </w:r>
          </w:p>
        </w:tc>
      </w:tr>
      <w:tr w:rsidR="00731BEA">
        <w:trPr>
          <w:trHeight w:val="90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鑫良核桃药材种植专业</w:t>
            </w:r>
          </w:p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合作社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洪树良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13988609126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1200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通甸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镇</w:t>
            </w:r>
          </w:p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福登村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种植、加工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pacing w:val="-6"/>
                <w:kern w:val="0"/>
                <w:sz w:val="18"/>
                <w:szCs w:val="18"/>
                <w:lang w:bidi="ar"/>
              </w:rPr>
              <w:t>核桃、青刺果收购</w:t>
            </w:r>
            <w:r>
              <w:rPr>
                <w:rFonts w:asciiTheme="minorEastAsia" w:hAnsiTheme="minorEastAsia" w:cstheme="minorEastAsia" w:hint="eastAsia"/>
                <w:color w:val="000000"/>
                <w:spacing w:val="-6"/>
                <w:kern w:val="0"/>
                <w:sz w:val="18"/>
                <w:szCs w:val="18"/>
                <w:lang w:bidi="ar"/>
              </w:rPr>
              <w:t>200</w:t>
            </w:r>
            <w:r>
              <w:rPr>
                <w:rFonts w:asciiTheme="minorEastAsia" w:hAnsiTheme="minorEastAsia" w:cstheme="minorEastAsia" w:hint="eastAsia"/>
                <w:color w:val="000000"/>
                <w:spacing w:val="-6"/>
                <w:kern w:val="0"/>
                <w:sz w:val="18"/>
                <w:szCs w:val="18"/>
                <w:lang w:bidi="ar"/>
              </w:rPr>
              <w:t>吨、加工</w:t>
            </w:r>
            <w:r>
              <w:rPr>
                <w:rFonts w:asciiTheme="minorEastAsia" w:hAnsiTheme="minorEastAsia" w:cstheme="minorEastAsia" w:hint="eastAsia"/>
                <w:color w:val="000000"/>
                <w:spacing w:val="-6"/>
                <w:kern w:val="0"/>
                <w:sz w:val="18"/>
                <w:szCs w:val="18"/>
                <w:lang w:bidi="ar"/>
              </w:rPr>
              <w:t>300</w:t>
            </w:r>
            <w:r>
              <w:rPr>
                <w:rFonts w:asciiTheme="minorEastAsia" w:hAnsiTheme="minorEastAsia" w:cstheme="minorEastAsia" w:hint="eastAsia"/>
                <w:color w:val="000000"/>
                <w:spacing w:val="-6"/>
                <w:kern w:val="0"/>
                <w:sz w:val="18"/>
                <w:szCs w:val="18"/>
                <w:lang w:bidi="ar"/>
              </w:rPr>
              <w:t>吨。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带动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</w:t>
            </w:r>
          </w:p>
          <w:p w:rsidR="00731BEA" w:rsidRDefault="00AC6FE2">
            <w:pPr>
              <w:widowControl/>
              <w:spacing w:line="19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建档立卡户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每户增收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8000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元。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资金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缺乏、技术落后、产品销售难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19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提供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融资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平台。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帮助技术指导指导和品牌塑造。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给予搭建产品销售平台。</w:t>
            </w:r>
          </w:p>
        </w:tc>
      </w:tr>
      <w:tr w:rsidR="00731BEA">
        <w:trPr>
          <w:trHeight w:val="408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兰坪县胜苗种植专业合作社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和炳胜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13187498879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通甸镇</w:t>
            </w:r>
          </w:p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通甸村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种植、加工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年加工杂粮成品</w:t>
            </w:r>
          </w:p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吨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带动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户</w:t>
            </w:r>
          </w:p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建档立卡户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每户增收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6000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元。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流动资金紧缺，缺少标配机器设备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，缺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生产技术。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BEA" w:rsidRDefault="00AC6FE2">
            <w:pPr>
              <w:widowControl/>
              <w:spacing w:line="200" w:lineRule="exac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给予资金扶持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帮助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技术培训、指导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和品牌塑造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</w:tr>
    </w:tbl>
    <w:p w:rsidR="00731BEA" w:rsidRDefault="00731BEA">
      <w:pPr>
        <w:widowControl/>
        <w:spacing w:line="0" w:lineRule="atLeast"/>
        <w:textAlignment w:val="center"/>
        <w:rPr>
          <w:rFonts w:ascii="仿宋_GB2312" w:eastAsia="仿宋_GB2312" w:hAnsi="宋体" w:cs="仿宋_GB2312"/>
          <w:color w:val="000000"/>
          <w:kern w:val="0"/>
          <w:sz w:val="18"/>
          <w:szCs w:val="18"/>
          <w:lang w:bidi="ar"/>
        </w:rPr>
      </w:pPr>
      <w:bookmarkStart w:id="0" w:name="_GoBack"/>
      <w:bookmarkEnd w:id="0"/>
    </w:p>
    <w:sectPr w:rsidR="00731BEA">
      <w:footerReference w:type="default" r:id="rId9"/>
      <w:pgSz w:w="11906" w:h="8419" w:orient="landscape"/>
      <w:pgMar w:top="1020" w:right="862" w:bottom="1020" w:left="862" w:header="851" w:footer="680" w:gutter="0"/>
      <w:pgNumType w:fmt="numberInDash" w:start="1"/>
      <w:cols w:space="0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FE2" w:rsidRDefault="00AC6FE2">
      <w:r>
        <w:separator/>
      </w:r>
    </w:p>
  </w:endnote>
  <w:endnote w:type="continuationSeparator" w:id="0">
    <w:p w:rsidR="00AC6FE2" w:rsidRDefault="00AC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EA" w:rsidRDefault="00AC6FE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069E69" wp14:editId="5AF7FCE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1BEA" w:rsidRDefault="00AC6FE2">
                          <w:pPr>
                            <w:pStyle w:val="a4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fldChar w:fldCharType="separate"/>
                          </w:r>
                          <w:r w:rsidR="001E7088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</w:rPr>
                            <w:t>- 9 -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31BEA" w:rsidRDefault="00AC6FE2">
                    <w:pPr>
                      <w:pStyle w:val="a4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fldChar w:fldCharType="separate"/>
                    </w:r>
                    <w:r w:rsidR="001E7088">
                      <w:rPr>
                        <w:rFonts w:ascii="Times New Roman" w:hAnsi="Times New Roman" w:cs="Times New Roman"/>
                        <w:b/>
                        <w:bCs/>
                        <w:noProof/>
                      </w:rPr>
                      <w:t>- 9 -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FE2" w:rsidRDefault="00AC6FE2">
      <w:r>
        <w:separator/>
      </w:r>
    </w:p>
  </w:footnote>
  <w:footnote w:type="continuationSeparator" w:id="0">
    <w:p w:rsidR="00AC6FE2" w:rsidRDefault="00AC6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5D9B67"/>
    <w:multiLevelType w:val="singleLevel"/>
    <w:tmpl w:val="845D9B6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B5671C2"/>
    <w:multiLevelType w:val="singleLevel"/>
    <w:tmpl w:val="5B5671C2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attachedTemplate r:id="rId1"/>
  <w:defaultTabStop w:val="420"/>
  <w:drawingGridVerticalSpacing w:val="164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06974"/>
    <w:rsid w:val="001E7088"/>
    <w:rsid w:val="00731BEA"/>
    <w:rsid w:val="007818F5"/>
    <w:rsid w:val="00AC6FE2"/>
    <w:rsid w:val="03112AFF"/>
    <w:rsid w:val="06306974"/>
    <w:rsid w:val="091F5A52"/>
    <w:rsid w:val="0A992CC8"/>
    <w:rsid w:val="0AF92712"/>
    <w:rsid w:val="0BBD5A57"/>
    <w:rsid w:val="1130418E"/>
    <w:rsid w:val="15B570A3"/>
    <w:rsid w:val="17DD2489"/>
    <w:rsid w:val="195C1DEE"/>
    <w:rsid w:val="1A47212C"/>
    <w:rsid w:val="1B231369"/>
    <w:rsid w:val="1CBE6F7D"/>
    <w:rsid w:val="21BA2BA8"/>
    <w:rsid w:val="2701248A"/>
    <w:rsid w:val="29953D6C"/>
    <w:rsid w:val="2C6635B1"/>
    <w:rsid w:val="30444F92"/>
    <w:rsid w:val="3072624F"/>
    <w:rsid w:val="341B3B52"/>
    <w:rsid w:val="35BB6E81"/>
    <w:rsid w:val="385A3AA5"/>
    <w:rsid w:val="3D3D43B5"/>
    <w:rsid w:val="3D645994"/>
    <w:rsid w:val="3E365810"/>
    <w:rsid w:val="3EED7822"/>
    <w:rsid w:val="40A15A97"/>
    <w:rsid w:val="44CA56F5"/>
    <w:rsid w:val="477754D9"/>
    <w:rsid w:val="4786516D"/>
    <w:rsid w:val="47FC2EFD"/>
    <w:rsid w:val="48913117"/>
    <w:rsid w:val="49184723"/>
    <w:rsid w:val="4EE71632"/>
    <w:rsid w:val="530C4C34"/>
    <w:rsid w:val="56663D4D"/>
    <w:rsid w:val="56F93A92"/>
    <w:rsid w:val="590E0D16"/>
    <w:rsid w:val="5990334B"/>
    <w:rsid w:val="5A6F4B6A"/>
    <w:rsid w:val="5CB5376D"/>
    <w:rsid w:val="5CF24C0B"/>
    <w:rsid w:val="5E921759"/>
    <w:rsid w:val="621B2522"/>
    <w:rsid w:val="62DC7893"/>
    <w:rsid w:val="64862CCF"/>
    <w:rsid w:val="655F17E2"/>
    <w:rsid w:val="6AA72F36"/>
    <w:rsid w:val="6D535020"/>
    <w:rsid w:val="6DA55655"/>
    <w:rsid w:val="6DB80F87"/>
    <w:rsid w:val="6FB2519D"/>
    <w:rsid w:val="73517B03"/>
    <w:rsid w:val="75175880"/>
    <w:rsid w:val="75DA2F79"/>
    <w:rsid w:val="78793617"/>
    <w:rsid w:val="7AB834E8"/>
    <w:rsid w:val="7B4846FA"/>
    <w:rsid w:val="7B96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customStyle="1" w:styleId="a7">
    <w:name w:val="正本文字"/>
    <w:basedOn w:val="a"/>
    <w:qFormat/>
    <w:pPr>
      <w:adjustRightInd w:val="0"/>
      <w:snapToGrid w:val="0"/>
      <w:spacing w:line="360" w:lineRule="auto"/>
      <w:ind w:firstLineChars="200" w:firstLine="200"/>
      <w:jc w:val="left"/>
    </w:pPr>
    <w:rPr>
      <w:rFonts w:cs="宋体"/>
      <w:kern w:val="18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customStyle="1" w:styleId="a7">
    <w:name w:val="正本文字"/>
    <w:basedOn w:val="a"/>
    <w:qFormat/>
    <w:pPr>
      <w:adjustRightInd w:val="0"/>
      <w:snapToGrid w:val="0"/>
      <w:spacing w:line="360" w:lineRule="auto"/>
      <w:ind w:firstLineChars="200" w:firstLine="200"/>
      <w:jc w:val="left"/>
    </w:pPr>
    <w:rPr>
      <w:rFonts w:cs="宋体"/>
      <w:kern w:val="1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8</TotalTime>
  <Pages>1</Pages>
  <Words>857</Words>
  <Characters>4888</Characters>
  <Application>Microsoft Office Word</Application>
  <DocSecurity>0</DocSecurity>
  <Lines>40</Lines>
  <Paragraphs>11</Paragraphs>
  <ScaleCrop>false</ScaleCrop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zjy</dc:creator>
  <cp:lastModifiedBy>关洁</cp:lastModifiedBy>
  <cp:revision>3</cp:revision>
  <cp:lastPrinted>2018-07-24T12:41:00Z</cp:lastPrinted>
  <dcterms:created xsi:type="dcterms:W3CDTF">2018-07-22T05:27:00Z</dcterms:created>
  <dcterms:modified xsi:type="dcterms:W3CDTF">2018-08-15T01:27:00Z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